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4E6E2E">
        <w:trPr>
          <w:trHeight w:hRule="exact" w:val="1889"/>
        </w:trPr>
        <w:tc>
          <w:tcPr>
            <w:tcW w:w="426" w:type="dxa"/>
          </w:tcPr>
          <w:p w:rsidR="004E6E2E" w:rsidRDefault="004E6E2E"/>
        </w:tc>
        <w:tc>
          <w:tcPr>
            <w:tcW w:w="710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851" w:type="dxa"/>
          </w:tcPr>
          <w:p w:rsidR="004E6E2E" w:rsidRDefault="004E6E2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4E6E2E" w:rsidRDefault="00DE23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E6E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6E2E" w:rsidRPr="00DE23B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6E2E">
        <w:trPr>
          <w:trHeight w:hRule="exact" w:val="406"/>
        </w:trPr>
        <w:tc>
          <w:tcPr>
            <w:tcW w:w="426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6E2E" w:rsidRPr="00DE23B0">
        <w:trPr>
          <w:trHeight w:hRule="exact" w:val="277"/>
        </w:trPr>
        <w:tc>
          <w:tcPr>
            <w:tcW w:w="426" w:type="dxa"/>
          </w:tcPr>
          <w:p w:rsidR="004E6E2E" w:rsidRDefault="004E6E2E"/>
        </w:tc>
        <w:tc>
          <w:tcPr>
            <w:tcW w:w="710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851" w:type="dxa"/>
          </w:tcPr>
          <w:p w:rsidR="004E6E2E" w:rsidRDefault="004E6E2E"/>
        </w:tc>
        <w:tc>
          <w:tcPr>
            <w:tcW w:w="285" w:type="dxa"/>
          </w:tcPr>
          <w:p w:rsidR="004E6E2E" w:rsidRDefault="004E6E2E"/>
        </w:tc>
        <w:tc>
          <w:tcPr>
            <w:tcW w:w="1277" w:type="dxa"/>
          </w:tcPr>
          <w:p w:rsidR="004E6E2E" w:rsidRDefault="004E6E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6E2E">
        <w:trPr>
          <w:trHeight w:hRule="exact" w:val="555"/>
        </w:trPr>
        <w:tc>
          <w:tcPr>
            <w:tcW w:w="426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6E2E" w:rsidRDefault="00DE23B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4E6E2E">
        <w:trPr>
          <w:trHeight w:hRule="exact" w:val="277"/>
        </w:trPr>
        <w:tc>
          <w:tcPr>
            <w:tcW w:w="426" w:type="dxa"/>
          </w:tcPr>
          <w:p w:rsidR="004E6E2E" w:rsidRDefault="004E6E2E"/>
        </w:tc>
        <w:tc>
          <w:tcPr>
            <w:tcW w:w="710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851" w:type="dxa"/>
          </w:tcPr>
          <w:p w:rsidR="004E6E2E" w:rsidRDefault="004E6E2E"/>
        </w:tc>
        <w:tc>
          <w:tcPr>
            <w:tcW w:w="285" w:type="dxa"/>
          </w:tcPr>
          <w:p w:rsidR="004E6E2E" w:rsidRDefault="004E6E2E"/>
        </w:tc>
        <w:tc>
          <w:tcPr>
            <w:tcW w:w="1277" w:type="dxa"/>
          </w:tcPr>
          <w:p w:rsidR="004E6E2E" w:rsidRDefault="004E6E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6E2E">
        <w:trPr>
          <w:trHeight w:hRule="exact" w:val="277"/>
        </w:trPr>
        <w:tc>
          <w:tcPr>
            <w:tcW w:w="426" w:type="dxa"/>
          </w:tcPr>
          <w:p w:rsidR="004E6E2E" w:rsidRDefault="004E6E2E"/>
        </w:tc>
        <w:tc>
          <w:tcPr>
            <w:tcW w:w="710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851" w:type="dxa"/>
          </w:tcPr>
          <w:p w:rsidR="004E6E2E" w:rsidRDefault="004E6E2E"/>
        </w:tc>
        <w:tc>
          <w:tcPr>
            <w:tcW w:w="285" w:type="dxa"/>
          </w:tcPr>
          <w:p w:rsidR="004E6E2E" w:rsidRDefault="004E6E2E"/>
        </w:tc>
        <w:tc>
          <w:tcPr>
            <w:tcW w:w="1277" w:type="dxa"/>
          </w:tcPr>
          <w:p w:rsidR="004E6E2E" w:rsidRDefault="004E6E2E"/>
        </w:tc>
        <w:tc>
          <w:tcPr>
            <w:tcW w:w="993" w:type="dxa"/>
          </w:tcPr>
          <w:p w:rsidR="004E6E2E" w:rsidRDefault="004E6E2E"/>
        </w:tc>
        <w:tc>
          <w:tcPr>
            <w:tcW w:w="2836" w:type="dxa"/>
          </w:tcPr>
          <w:p w:rsidR="004E6E2E" w:rsidRDefault="004E6E2E"/>
        </w:tc>
      </w:tr>
      <w:tr w:rsidR="004E6E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6E2E">
        <w:trPr>
          <w:trHeight w:hRule="exact" w:val="1496"/>
        </w:trPr>
        <w:tc>
          <w:tcPr>
            <w:tcW w:w="426" w:type="dxa"/>
          </w:tcPr>
          <w:p w:rsidR="004E6E2E" w:rsidRDefault="004E6E2E"/>
        </w:tc>
        <w:tc>
          <w:tcPr>
            <w:tcW w:w="710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семейного воспитания в условиях ДОО</w:t>
            </w:r>
          </w:p>
          <w:p w:rsidR="004E6E2E" w:rsidRDefault="00DE23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4E6E2E" w:rsidRDefault="004E6E2E"/>
        </w:tc>
      </w:tr>
      <w:tr w:rsidR="004E6E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E6E2E" w:rsidRPr="00DE23B0">
        <w:trPr>
          <w:trHeight w:hRule="exact" w:val="1125"/>
        </w:trPr>
        <w:tc>
          <w:tcPr>
            <w:tcW w:w="426" w:type="dxa"/>
          </w:tcPr>
          <w:p w:rsidR="004E6E2E" w:rsidRDefault="004E6E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6E2E" w:rsidRPr="00DE23B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E6E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E6E2E" w:rsidRDefault="004E6E2E"/>
        </w:tc>
        <w:tc>
          <w:tcPr>
            <w:tcW w:w="285" w:type="dxa"/>
          </w:tcPr>
          <w:p w:rsidR="004E6E2E" w:rsidRDefault="004E6E2E"/>
        </w:tc>
        <w:tc>
          <w:tcPr>
            <w:tcW w:w="1277" w:type="dxa"/>
          </w:tcPr>
          <w:p w:rsidR="004E6E2E" w:rsidRDefault="004E6E2E"/>
        </w:tc>
        <w:tc>
          <w:tcPr>
            <w:tcW w:w="993" w:type="dxa"/>
          </w:tcPr>
          <w:p w:rsidR="004E6E2E" w:rsidRDefault="004E6E2E"/>
        </w:tc>
        <w:tc>
          <w:tcPr>
            <w:tcW w:w="2836" w:type="dxa"/>
          </w:tcPr>
          <w:p w:rsidR="004E6E2E" w:rsidRDefault="004E6E2E"/>
        </w:tc>
      </w:tr>
      <w:tr w:rsidR="004E6E2E">
        <w:trPr>
          <w:trHeight w:hRule="exact" w:val="155"/>
        </w:trPr>
        <w:tc>
          <w:tcPr>
            <w:tcW w:w="426" w:type="dxa"/>
          </w:tcPr>
          <w:p w:rsidR="004E6E2E" w:rsidRDefault="004E6E2E"/>
        </w:tc>
        <w:tc>
          <w:tcPr>
            <w:tcW w:w="710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851" w:type="dxa"/>
          </w:tcPr>
          <w:p w:rsidR="004E6E2E" w:rsidRDefault="004E6E2E"/>
        </w:tc>
        <w:tc>
          <w:tcPr>
            <w:tcW w:w="285" w:type="dxa"/>
          </w:tcPr>
          <w:p w:rsidR="004E6E2E" w:rsidRDefault="004E6E2E"/>
        </w:tc>
        <w:tc>
          <w:tcPr>
            <w:tcW w:w="1277" w:type="dxa"/>
          </w:tcPr>
          <w:p w:rsidR="004E6E2E" w:rsidRDefault="004E6E2E"/>
        </w:tc>
        <w:tc>
          <w:tcPr>
            <w:tcW w:w="993" w:type="dxa"/>
          </w:tcPr>
          <w:p w:rsidR="004E6E2E" w:rsidRDefault="004E6E2E"/>
        </w:tc>
        <w:tc>
          <w:tcPr>
            <w:tcW w:w="2836" w:type="dxa"/>
          </w:tcPr>
          <w:p w:rsidR="004E6E2E" w:rsidRDefault="004E6E2E"/>
        </w:tc>
      </w:tr>
      <w:tr w:rsidR="004E6E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6E2E" w:rsidRPr="00DE23B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E6E2E" w:rsidRPr="00DE23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E6E2E" w:rsidRPr="00DE23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4E6E2E">
            <w:pPr>
              <w:rPr>
                <w:lang w:val="ru-RU"/>
              </w:rPr>
            </w:pPr>
          </w:p>
        </w:tc>
      </w:tr>
      <w:tr w:rsidR="004E6E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4E6E2E">
        <w:trPr>
          <w:trHeight w:hRule="exact" w:val="307"/>
        </w:trPr>
        <w:tc>
          <w:tcPr>
            <w:tcW w:w="426" w:type="dxa"/>
          </w:tcPr>
          <w:p w:rsidR="004E6E2E" w:rsidRDefault="004E6E2E"/>
        </w:tc>
        <w:tc>
          <w:tcPr>
            <w:tcW w:w="710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851" w:type="dxa"/>
          </w:tcPr>
          <w:p w:rsidR="004E6E2E" w:rsidRDefault="004E6E2E"/>
        </w:tc>
        <w:tc>
          <w:tcPr>
            <w:tcW w:w="285" w:type="dxa"/>
          </w:tcPr>
          <w:p w:rsidR="004E6E2E" w:rsidRDefault="004E6E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4E6E2E"/>
        </w:tc>
      </w:tr>
      <w:tr w:rsidR="004E6E2E">
        <w:trPr>
          <w:trHeight w:hRule="exact" w:val="2089"/>
        </w:trPr>
        <w:tc>
          <w:tcPr>
            <w:tcW w:w="426" w:type="dxa"/>
          </w:tcPr>
          <w:p w:rsidR="004E6E2E" w:rsidRDefault="004E6E2E"/>
        </w:tc>
        <w:tc>
          <w:tcPr>
            <w:tcW w:w="710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1419" w:type="dxa"/>
          </w:tcPr>
          <w:p w:rsidR="004E6E2E" w:rsidRDefault="004E6E2E"/>
        </w:tc>
        <w:tc>
          <w:tcPr>
            <w:tcW w:w="851" w:type="dxa"/>
          </w:tcPr>
          <w:p w:rsidR="004E6E2E" w:rsidRDefault="004E6E2E"/>
        </w:tc>
        <w:tc>
          <w:tcPr>
            <w:tcW w:w="285" w:type="dxa"/>
          </w:tcPr>
          <w:p w:rsidR="004E6E2E" w:rsidRDefault="004E6E2E"/>
        </w:tc>
        <w:tc>
          <w:tcPr>
            <w:tcW w:w="1277" w:type="dxa"/>
          </w:tcPr>
          <w:p w:rsidR="004E6E2E" w:rsidRDefault="004E6E2E"/>
        </w:tc>
        <w:tc>
          <w:tcPr>
            <w:tcW w:w="993" w:type="dxa"/>
          </w:tcPr>
          <w:p w:rsidR="004E6E2E" w:rsidRDefault="004E6E2E"/>
        </w:tc>
        <w:tc>
          <w:tcPr>
            <w:tcW w:w="2836" w:type="dxa"/>
          </w:tcPr>
          <w:p w:rsidR="004E6E2E" w:rsidRDefault="004E6E2E"/>
        </w:tc>
      </w:tr>
      <w:tr w:rsidR="004E6E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6E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E6E2E" w:rsidRPr="00DE23B0" w:rsidRDefault="004E6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6E2E" w:rsidRPr="00DE23B0" w:rsidRDefault="004E6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6E2E" w:rsidRDefault="00DE2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6E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6E2E" w:rsidRPr="00DE23B0" w:rsidRDefault="004E6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 Лопанова</w:t>
            </w:r>
          </w:p>
          <w:p w:rsidR="004E6E2E" w:rsidRPr="00DE23B0" w:rsidRDefault="004E6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6E2E" w:rsidRPr="00DE23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E6E2E" w:rsidRPr="00DE23B0" w:rsidRDefault="00DE23B0">
      <w:pPr>
        <w:rPr>
          <w:sz w:val="0"/>
          <w:szCs w:val="0"/>
          <w:lang w:val="ru-RU"/>
        </w:rPr>
      </w:pPr>
      <w:r w:rsidRPr="00DE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E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6E2E">
        <w:trPr>
          <w:trHeight w:hRule="exact" w:val="555"/>
        </w:trPr>
        <w:tc>
          <w:tcPr>
            <w:tcW w:w="9640" w:type="dxa"/>
          </w:tcPr>
          <w:p w:rsidR="004E6E2E" w:rsidRDefault="004E6E2E"/>
        </w:tc>
      </w:tr>
      <w:tr w:rsidR="004E6E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6E2E" w:rsidRDefault="00DE2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E2E" w:rsidRPr="00DE23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6E2E" w:rsidRPr="00DE23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семейного воспитания в условиях ДОО» в течение 2021/2022 учебного года: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E6E2E" w:rsidRPr="00DE23B0" w:rsidRDefault="00DE23B0">
      <w:pPr>
        <w:rPr>
          <w:sz w:val="0"/>
          <w:szCs w:val="0"/>
          <w:lang w:val="ru-RU"/>
        </w:rPr>
      </w:pPr>
      <w:r w:rsidRPr="00DE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E2E" w:rsidRPr="00DE23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E6E2E" w:rsidRPr="00DE23B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«Психолого-педагогическая поддержка семейного воспитания в условиях ДОО».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6E2E" w:rsidRPr="00DE23B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семейного воспитания в условиях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6E2E" w:rsidRPr="00DE23B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E6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4E6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6E2E" w:rsidRPr="00DE2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4E6E2E" w:rsidRPr="00DE2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E6E2E" w:rsidRPr="00DE23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4E6E2E" w:rsidRPr="00DE23B0">
        <w:trPr>
          <w:trHeight w:hRule="exact" w:val="277"/>
        </w:trPr>
        <w:tc>
          <w:tcPr>
            <w:tcW w:w="9640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</w:tr>
      <w:tr w:rsidR="004E6E2E" w:rsidRPr="00DE2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4E6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4E6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6E2E" w:rsidRPr="00DE2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4E6E2E" w:rsidRPr="00DE23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</w:tbl>
    <w:p w:rsidR="004E6E2E" w:rsidRPr="00DE23B0" w:rsidRDefault="00DE23B0">
      <w:pPr>
        <w:rPr>
          <w:sz w:val="0"/>
          <w:szCs w:val="0"/>
          <w:lang w:val="ru-RU"/>
        </w:rPr>
      </w:pPr>
      <w:r w:rsidRPr="00DE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E6E2E" w:rsidRPr="00DE23B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4E6E2E" w:rsidRPr="00DE23B0">
        <w:trPr>
          <w:trHeight w:hRule="exact" w:val="416"/>
        </w:trPr>
        <w:tc>
          <w:tcPr>
            <w:tcW w:w="3970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</w:tr>
      <w:tr w:rsidR="004E6E2E" w:rsidRPr="00DE23B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6E2E" w:rsidRPr="00DE23B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4E6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«Психолого-педагогическая поддержка семейного воспитания в условиях ДОО» относится к обязательной части, является дисциплиной Блока Б1. «Дисциплины (модули)». Модуль "Технологии проектирования образовательного процесса в ДОО 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4E6E2E" w:rsidRPr="00DE23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6E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Default="004E6E2E"/>
        </w:tc>
      </w:tr>
      <w:tr w:rsidR="004E6E2E" w:rsidRPr="00DE23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Pr="00DE23B0" w:rsidRDefault="004E6E2E">
            <w:pPr>
              <w:rPr>
                <w:lang w:val="ru-RU"/>
              </w:rPr>
            </w:pPr>
          </w:p>
        </w:tc>
      </w:tr>
      <w:tr w:rsidR="004E6E2E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Pr="00DE23B0" w:rsidRDefault="00DE23B0">
            <w:pPr>
              <w:spacing w:after="0" w:line="240" w:lineRule="auto"/>
              <w:jc w:val="center"/>
              <w:rPr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lang w:val="ru-RU"/>
              </w:rPr>
              <w:t>Социология и психология управления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Pr="00DE23B0" w:rsidRDefault="00DE23B0">
            <w:pPr>
              <w:spacing w:after="0" w:line="240" w:lineRule="auto"/>
              <w:jc w:val="center"/>
              <w:rPr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социально-коммуникативного и речевого развития детей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физического развития детей</w:t>
            </w:r>
          </w:p>
          <w:p w:rsidR="004E6E2E" w:rsidRPr="00DE23B0" w:rsidRDefault="00DE23B0">
            <w:pPr>
              <w:spacing w:after="0" w:line="240" w:lineRule="auto"/>
              <w:jc w:val="center"/>
              <w:rPr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художественного развития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</w:t>
            </w:r>
          </w:p>
        </w:tc>
      </w:tr>
      <w:tr w:rsidR="004E6E2E" w:rsidRPr="00DE23B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6E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6E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6E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6E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E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E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E6E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E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E6E2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4E6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6E2E" w:rsidRPr="00DE23B0" w:rsidRDefault="004E6E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6E2E">
        <w:trPr>
          <w:trHeight w:hRule="exact" w:val="416"/>
        </w:trPr>
        <w:tc>
          <w:tcPr>
            <w:tcW w:w="3970" w:type="dxa"/>
          </w:tcPr>
          <w:p w:rsidR="004E6E2E" w:rsidRDefault="004E6E2E"/>
        </w:tc>
        <w:tc>
          <w:tcPr>
            <w:tcW w:w="1702" w:type="dxa"/>
          </w:tcPr>
          <w:p w:rsidR="004E6E2E" w:rsidRDefault="004E6E2E"/>
        </w:tc>
        <w:tc>
          <w:tcPr>
            <w:tcW w:w="1702" w:type="dxa"/>
          </w:tcPr>
          <w:p w:rsidR="004E6E2E" w:rsidRDefault="004E6E2E"/>
        </w:tc>
        <w:tc>
          <w:tcPr>
            <w:tcW w:w="426" w:type="dxa"/>
          </w:tcPr>
          <w:p w:rsidR="004E6E2E" w:rsidRDefault="004E6E2E"/>
        </w:tc>
        <w:tc>
          <w:tcPr>
            <w:tcW w:w="852" w:type="dxa"/>
          </w:tcPr>
          <w:p w:rsidR="004E6E2E" w:rsidRDefault="004E6E2E"/>
        </w:tc>
        <w:tc>
          <w:tcPr>
            <w:tcW w:w="993" w:type="dxa"/>
          </w:tcPr>
          <w:p w:rsidR="004E6E2E" w:rsidRDefault="004E6E2E"/>
        </w:tc>
      </w:tr>
      <w:tr w:rsidR="004E6E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6E2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E2E" w:rsidRDefault="004E6E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E2E" w:rsidRDefault="004E6E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E2E" w:rsidRDefault="004E6E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E2E" w:rsidRDefault="004E6E2E"/>
        </w:tc>
      </w:tr>
      <w:tr w:rsidR="004E6E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социокультурная среда и как субъект педагогического взаимодействия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6E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формы взаимодействия воспитателя ДОО с родителями (и лицами, их замещающими)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E6E2E" w:rsidRDefault="00DE2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6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проектирования взаимодействия дошкольной образовательной организации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E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4E6E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E6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социокультурная среда и как субъект педагогического взаимодействия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формы взаимодействия воспитателя ДОО с родителями (и лицами, их замещающими)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E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взаимодействия дошкольной образовательной организации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E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4E6E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E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4E6E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4E6E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6E2E" w:rsidRPr="00DE23B0">
        <w:trPr>
          <w:trHeight w:hRule="exact" w:val="121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4E6E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4E6E2E" w:rsidRPr="00DE23B0" w:rsidRDefault="00DE23B0">
      <w:pPr>
        <w:rPr>
          <w:sz w:val="0"/>
          <w:szCs w:val="0"/>
          <w:lang w:val="ru-RU"/>
        </w:rPr>
      </w:pPr>
      <w:r w:rsidRPr="00DE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E2E" w:rsidRPr="00DE23B0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6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4E6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6E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6E2E" w:rsidRPr="00DE23B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социокультурная среда и как субъект педагогического взаимодействия ДОО</w:t>
            </w:r>
          </w:p>
        </w:tc>
      </w:tr>
      <w:tr w:rsidR="004E6E2E" w:rsidRPr="00DE23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семьи. Понятие социокультурной среды. Роль семьи в становлении личности ребенка и защите его интересов. Цель, задачи и содержание семейного воспитания. Взаимосвязь семейного и общественного воспитания. Сущность и своеобразие процесса социализации в семье. Особенности семейного воспитания детей дошкольного возраста. Стратегии решения проблемных ситуаций общения детей и родителей. Личностные и профессиональные смыслы взаимодействия детей и взрослых.</w:t>
            </w:r>
          </w:p>
        </w:tc>
      </w:tr>
      <w:tr w:rsidR="004E6E2E" w:rsidRPr="00DE2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формы взаимодействия воспитателя ДОО с родителями (и лицами, их замещающими)</w:t>
            </w:r>
          </w:p>
        </w:tc>
      </w:tr>
      <w:tr w:rsidR="004E6E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задачи, принципы взаимодействия семьи и ДОО. Структура и содержание различных форм взаимодействия ДОО с семьей. Новая философия взаимодействия семьи и ДОО. Трудности взаимодействия детского сада и семьи. Условия взаимодействия детского сада и семьи. Негативные черты современных семей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образовательных программ для родителей. Педагогическое консультирование родителей.</w:t>
            </w:r>
          </w:p>
        </w:tc>
      </w:tr>
      <w:tr w:rsidR="004E6E2E" w:rsidRPr="00DE2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взаимодействия дошкольной образовательной организации с семьей</w:t>
            </w:r>
          </w:p>
        </w:tc>
      </w:tr>
      <w:tr w:rsidR="004E6E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проектирования взаимодействия дошкольной образовательной организации с семьей. Педагогическая технология взаимодействия воспитателей и родителей в подготовке детей к обучению в школе. Общая технология проектирования взаимодействия ДОО с семьей, ее этапы. Педагогическое образование родителей. Совместная деятельность взрослых и детей (игровая, досуговая, оформительская и др.). Игра как основа взаимодействия детей и взрослых и формирования образовательного пространства в ДОО. Традиционные и инновационные технологии взаимодействия ДОО и семьи («Родительский университет», «Родительские ассамблеи»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взаимодействия ДОО и семьи.</w:t>
            </w:r>
          </w:p>
        </w:tc>
      </w:tr>
      <w:tr w:rsidR="004E6E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6E2E" w:rsidRPr="00DE23B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социокультурная среда и как субъект педагогического взаимодействия ДОО</w:t>
            </w:r>
          </w:p>
        </w:tc>
      </w:tr>
      <w:tr w:rsidR="004E6E2E" w:rsidRPr="00DE23B0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семьи. Понятие социокультурной среды. Роль семьи в становлении личности</w:t>
            </w:r>
          </w:p>
        </w:tc>
      </w:tr>
    </w:tbl>
    <w:p w:rsidR="004E6E2E" w:rsidRPr="00DE23B0" w:rsidRDefault="00DE23B0">
      <w:pPr>
        <w:rPr>
          <w:sz w:val="0"/>
          <w:szCs w:val="0"/>
          <w:lang w:val="ru-RU"/>
        </w:rPr>
      </w:pPr>
      <w:r w:rsidRPr="00DE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E2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ребенка и защите его интересов. Цель, задачи и содержание семейного воспитания. Взаимосвязь семейного и общественного воспитания. Сущность и своеобразие процесса социализации в семье. Особенности семейного воспитания детей дошкольного возраста. Стратегии решения проблемных ситуаций общения детей 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профессиональные смыслы взаимодействия детей и взрослых.</w:t>
            </w:r>
          </w:p>
        </w:tc>
      </w:tr>
      <w:tr w:rsidR="004E6E2E" w:rsidRPr="00DE23B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формы взаимодействия воспитателя ДОО с родителями (и лицами, их замещающими)</w:t>
            </w:r>
          </w:p>
        </w:tc>
      </w:tr>
      <w:tr w:rsidR="004E6E2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задачи, принципы взаимодействия семьи и ДОО. Структура и содержание различных форм взаимодействия ДОО с семьей. Новая философия взаимодействия семьи и ДОО. Трудности взаимодействия детского сада и семьи. Условия взаимодействия детского сада и семьи. Негативные черты современных семей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образовательных программ для родителей. Педагогическое консультирование родителей.</w:t>
            </w:r>
          </w:p>
        </w:tc>
      </w:tr>
      <w:tr w:rsidR="004E6E2E" w:rsidRPr="00DE23B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взаимодействия дошкольной образовательной организации с семьей</w:t>
            </w:r>
          </w:p>
        </w:tc>
      </w:tr>
      <w:tr w:rsidR="004E6E2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проектирования взаимодействия дошкольной образовательной организации с семьей. Педагогическая технология взаимодействия воспитателей и родителей в подготовке детей к обучению в школе. Общая технология проектирования взаимодействия ДОО с семьей, ее этапы. Педагогическое образование родителей. Совместная деятельность взрослых и детей (игровая, досуговая, оформительская и др.). Игра как основа взаимодействия детей и взрослых и формирования образовательного пространства в ДОО. Традиционные и инновационные технологии взаимодействия ДОО и семьи («Родительский университет», «Родительские ассамблеи»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взаимодействия ДОО и семьи.</w:t>
            </w:r>
          </w:p>
        </w:tc>
      </w:tr>
      <w:tr w:rsidR="004E6E2E" w:rsidRPr="00DE2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4E6E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6E2E" w:rsidRPr="00DE23B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семейного воспитания в условиях ДОО» / Е.В. Лопанова. – Омск: Изд-во Омской гуманитарной академии, 2021.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6E2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6E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8711C">
                <w:rPr>
                  <w:rStyle w:val="a3"/>
                </w:rPr>
                <w:t>https://urait.ru/bcode/414392</w:t>
              </w:r>
            </w:hyperlink>
            <w:r>
              <w:t xml:space="preserve"> </w:t>
            </w:r>
          </w:p>
        </w:tc>
      </w:tr>
      <w:tr w:rsidR="004E6E2E" w:rsidRPr="00DE23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hyperlink r:id="rId5" w:history="1">
              <w:r w:rsidR="0058711C">
                <w:rPr>
                  <w:rStyle w:val="a3"/>
                  <w:lang w:val="ru-RU"/>
                </w:rPr>
                <w:t>https://urait.ru/bcode/438328</w:t>
              </w:r>
            </w:hyperlink>
            <w:r w:rsidRPr="00DE23B0">
              <w:rPr>
                <w:lang w:val="ru-RU"/>
              </w:rPr>
              <w:t xml:space="preserve"> </w:t>
            </w:r>
          </w:p>
        </w:tc>
      </w:tr>
    </w:tbl>
    <w:p w:rsidR="004E6E2E" w:rsidRPr="00DE23B0" w:rsidRDefault="00DE23B0">
      <w:pPr>
        <w:rPr>
          <w:sz w:val="0"/>
          <w:szCs w:val="0"/>
          <w:lang w:val="ru-RU"/>
        </w:rPr>
      </w:pPr>
      <w:r w:rsidRPr="00DE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6E2E" w:rsidRPr="00DE23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978-5-534-05801-7.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hyperlink r:id="rId6" w:history="1">
              <w:r w:rsidR="0058711C">
                <w:rPr>
                  <w:rStyle w:val="a3"/>
                  <w:lang w:val="ru-RU"/>
                </w:rPr>
                <w:t>https://urait.ru/bcode/439027</w:t>
              </w:r>
            </w:hyperlink>
            <w:r w:rsidRPr="00DE23B0">
              <w:rPr>
                <w:lang w:val="ru-RU"/>
              </w:rPr>
              <w:t xml:space="preserve"> </w:t>
            </w:r>
          </w:p>
        </w:tc>
      </w:tr>
      <w:tr w:rsidR="004E6E2E" w:rsidRPr="00DE23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Ганичева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978-5-534-06395-0.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hyperlink r:id="rId7" w:history="1">
              <w:r w:rsidR="0058711C">
                <w:rPr>
                  <w:rStyle w:val="a3"/>
                  <w:lang w:val="ru-RU"/>
                </w:rPr>
                <w:t>https://urait.ru/bcode/434177</w:t>
              </w:r>
            </w:hyperlink>
            <w:r w:rsidRPr="00DE23B0">
              <w:rPr>
                <w:lang w:val="ru-RU"/>
              </w:rPr>
              <w:t xml:space="preserve"> </w:t>
            </w:r>
          </w:p>
        </w:tc>
      </w:tr>
      <w:tr w:rsidR="004E6E2E">
        <w:trPr>
          <w:trHeight w:hRule="exact" w:val="304"/>
        </w:trPr>
        <w:tc>
          <w:tcPr>
            <w:tcW w:w="285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6E2E" w:rsidRPr="00DE23B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hyperlink r:id="rId8" w:history="1">
              <w:r w:rsidR="0058711C">
                <w:rPr>
                  <w:rStyle w:val="a3"/>
                  <w:lang w:val="ru-RU"/>
                </w:rPr>
                <w:t>http://www.iprbookshop.ru/32087.html</w:t>
              </w:r>
            </w:hyperlink>
            <w:r w:rsidRPr="00DE23B0">
              <w:rPr>
                <w:lang w:val="ru-RU"/>
              </w:rPr>
              <w:t xml:space="preserve"> </w:t>
            </w:r>
          </w:p>
        </w:tc>
      </w:tr>
      <w:tr w:rsidR="004E6E2E" w:rsidRPr="00DE23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Батколина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E23B0">
              <w:rPr>
                <w:lang w:val="ru-RU"/>
              </w:rPr>
              <w:t xml:space="preserve"> 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23B0">
              <w:rPr>
                <w:lang w:val="ru-RU"/>
              </w:rPr>
              <w:t xml:space="preserve"> </w:t>
            </w:r>
            <w:hyperlink r:id="rId9" w:history="1">
              <w:r w:rsidR="0058711C">
                <w:rPr>
                  <w:rStyle w:val="a3"/>
                  <w:lang w:val="ru-RU"/>
                </w:rPr>
                <w:t>http://www.iprbookshop.ru/21320.html</w:t>
              </w:r>
            </w:hyperlink>
            <w:r w:rsidRPr="00DE23B0">
              <w:rPr>
                <w:lang w:val="ru-RU"/>
              </w:rPr>
              <w:t xml:space="preserve"> </w:t>
            </w:r>
          </w:p>
        </w:tc>
      </w:tr>
      <w:tr w:rsidR="004E6E2E" w:rsidRPr="00DE23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6E2E" w:rsidRPr="00DE23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B1D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6E2E" w:rsidRPr="00DE23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6E2E" w:rsidRPr="00DE23B0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E6E2E" w:rsidRPr="00DE23B0" w:rsidRDefault="00DE23B0">
      <w:pPr>
        <w:rPr>
          <w:sz w:val="0"/>
          <w:szCs w:val="0"/>
          <w:lang w:val="ru-RU"/>
        </w:rPr>
      </w:pPr>
      <w:r w:rsidRPr="00DE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E2E" w:rsidRPr="00DE23B0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6E2E" w:rsidRPr="00DE2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6E2E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6E2E" w:rsidRPr="00DE23B0" w:rsidRDefault="004E6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6E2E" w:rsidRDefault="00DE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6E2E" w:rsidRDefault="00DE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E6E2E" w:rsidRDefault="00DE2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E2E" w:rsidRPr="00DE23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6E2E" w:rsidRPr="00DE23B0" w:rsidRDefault="004E6E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6E2E" w:rsidRPr="00DE2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6E2E" w:rsidRPr="00D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E6E2E" w:rsidRPr="00D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E6E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6E2E" w:rsidRPr="00D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E6E2E" w:rsidRPr="00D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E6E2E" w:rsidRPr="00D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871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E6E2E" w:rsidRPr="00D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9B1D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E6E2E" w:rsidRPr="00DE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9B1D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E6E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Default="00DE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6E2E" w:rsidRPr="00DE23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6E2E" w:rsidRPr="00DE23B0">
        <w:trPr>
          <w:trHeight w:hRule="exact" w:val="277"/>
        </w:trPr>
        <w:tc>
          <w:tcPr>
            <w:tcW w:w="9640" w:type="dxa"/>
          </w:tcPr>
          <w:p w:rsidR="004E6E2E" w:rsidRPr="00DE23B0" w:rsidRDefault="004E6E2E">
            <w:pPr>
              <w:rPr>
                <w:lang w:val="ru-RU"/>
              </w:rPr>
            </w:pPr>
          </w:p>
        </w:tc>
      </w:tr>
      <w:tr w:rsidR="004E6E2E" w:rsidRPr="00DE2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6E2E" w:rsidRPr="00DE23B0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4E6E2E" w:rsidRPr="00DE23B0" w:rsidRDefault="00DE23B0">
      <w:pPr>
        <w:rPr>
          <w:sz w:val="0"/>
          <w:szCs w:val="0"/>
          <w:lang w:val="ru-RU"/>
        </w:rPr>
      </w:pPr>
      <w:r w:rsidRPr="00DE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E2E" w:rsidRPr="00DE23B0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B1D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6E2E" w:rsidRPr="00DE23B0" w:rsidRDefault="00DE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E6E2E" w:rsidRPr="00DE23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E2E" w:rsidRPr="00DE23B0" w:rsidRDefault="00DE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9B1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E6E2E" w:rsidRPr="00DE23B0" w:rsidRDefault="004E6E2E">
      <w:pPr>
        <w:rPr>
          <w:lang w:val="ru-RU"/>
        </w:rPr>
      </w:pPr>
    </w:p>
    <w:sectPr w:rsidR="004E6E2E" w:rsidRPr="00DE23B0" w:rsidSect="004E6E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1AD"/>
    <w:rsid w:val="001F0BC7"/>
    <w:rsid w:val="004E6E2E"/>
    <w:rsid w:val="0058711C"/>
    <w:rsid w:val="009B1D16"/>
    <w:rsid w:val="00D31453"/>
    <w:rsid w:val="00DE23B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D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417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902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832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14392" TargetMode="External"/><Relationship Id="rId9" Type="http://schemas.openxmlformats.org/officeDocument/2006/relationships/hyperlink" Target="http://www.iprbookshop.ru/2132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320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6182</Words>
  <Characters>35243</Characters>
  <Application>Microsoft Office Word</Application>
  <DocSecurity>0</DocSecurity>
  <Lines>293</Lines>
  <Paragraphs>82</Paragraphs>
  <ScaleCrop>false</ScaleCrop>
  <Company/>
  <LinksUpToDate>false</LinksUpToDate>
  <CharactersWithSpaces>41343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2021-2022_ФГОС3++2021_Маг-ЗФО-ППО(УДО)(21)_plx_Психолого-педагогическая поддержка семейного воспитания в условиях ДОО</dc:title>
  <dc:creator>FastReport.NET</dc:creator>
  <cp:lastModifiedBy>Mark Bernstorf</cp:lastModifiedBy>
  <cp:revision>5</cp:revision>
  <dcterms:created xsi:type="dcterms:W3CDTF">2022-02-27T09:25:00Z</dcterms:created>
  <dcterms:modified xsi:type="dcterms:W3CDTF">2022-11-14T02:43:00Z</dcterms:modified>
</cp:coreProperties>
</file>